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25D0FCAC" w:rsidP="226B8DA4" w:rsidRDefault="25D0FCAC" w14:paraId="7EE64D3E" w14:textId="1900177D">
      <w:pPr>
        <w:spacing w:after="0" w:line="240" w:lineRule="auto"/>
        <w:jc w:val="center"/>
        <w:rPr>
          <w:rFonts w:ascii="Arial" w:hAnsi="Arial" w:eastAsia="Arial" w:cs="Arial"/>
          <w:b w:val="0"/>
          <w:bCs w:val="0"/>
          <w:i w:val="0"/>
          <w:iCs w:val="0"/>
          <w:noProof w:val="0"/>
          <w:color w:val="000000" w:themeColor="text1" w:themeTint="FF" w:themeShade="FF"/>
          <w:sz w:val="24"/>
          <w:szCs w:val="24"/>
          <w:lang w:val="en-US"/>
        </w:rPr>
      </w:pPr>
      <w:r w:rsidRPr="226B8DA4" w:rsidR="25D0FCAC">
        <w:rPr>
          <w:rFonts w:ascii="Arial" w:hAnsi="Arial" w:eastAsia="Arial" w:cs="Arial"/>
          <w:b w:val="0"/>
          <w:bCs w:val="0"/>
          <w:i w:val="0"/>
          <w:iCs w:val="0"/>
          <w:noProof w:val="0"/>
          <w:color w:val="000000" w:themeColor="text1" w:themeTint="FF" w:themeShade="FF"/>
          <w:sz w:val="24"/>
          <w:szCs w:val="24"/>
          <w:lang w:val="en-US"/>
        </w:rPr>
        <w:t>Shenandoah Community School District Board of Directors</w:t>
      </w:r>
    </w:p>
    <w:p w:rsidR="25D0FCAC" w:rsidP="226B8DA4" w:rsidRDefault="25D0FCAC" w14:paraId="08B1177A" w14:textId="758E4425">
      <w:pPr>
        <w:pStyle w:val="Normal"/>
        <w:bidi w:val="0"/>
        <w:spacing w:before="0" w:beforeAutospacing="off" w:after="0" w:afterAutospacing="off" w:line="240" w:lineRule="auto"/>
        <w:ind w:left="0" w:right="0"/>
        <w:jc w:val="center"/>
        <w:rPr>
          <w:rFonts w:ascii="Arial" w:hAnsi="Arial" w:eastAsia="Arial" w:cs="Arial"/>
          <w:b w:val="0"/>
          <w:bCs w:val="0"/>
          <w:i w:val="0"/>
          <w:iCs w:val="0"/>
          <w:noProof w:val="0"/>
          <w:color w:val="000000" w:themeColor="text1" w:themeTint="FF" w:themeShade="FF"/>
          <w:sz w:val="24"/>
          <w:szCs w:val="24"/>
          <w:lang w:val="en-US"/>
        </w:rPr>
      </w:pPr>
      <w:r w:rsidRPr="226B8DA4" w:rsidR="25D0FCAC">
        <w:rPr>
          <w:rFonts w:ascii="Arial" w:hAnsi="Arial" w:eastAsia="Arial" w:cs="Arial"/>
          <w:b w:val="0"/>
          <w:bCs w:val="0"/>
          <w:i w:val="0"/>
          <w:iCs w:val="0"/>
          <w:noProof w:val="0"/>
          <w:color w:val="000000" w:themeColor="text1" w:themeTint="FF" w:themeShade="FF"/>
          <w:sz w:val="24"/>
          <w:szCs w:val="24"/>
          <w:lang w:val="en-US"/>
        </w:rPr>
        <w:t>Via Zoom</w:t>
      </w:r>
    </w:p>
    <w:p w:rsidR="25D0FCAC" w:rsidP="226B8DA4" w:rsidRDefault="25D0FCAC" w14:paraId="661FBF15" w14:textId="1FD21734">
      <w:pPr>
        <w:spacing w:after="0" w:line="240" w:lineRule="auto"/>
        <w:jc w:val="center"/>
        <w:rPr>
          <w:rFonts w:ascii="Arial" w:hAnsi="Arial" w:eastAsia="Arial" w:cs="Arial"/>
          <w:b w:val="0"/>
          <w:bCs w:val="0"/>
          <w:i w:val="0"/>
          <w:iCs w:val="0"/>
          <w:noProof w:val="0"/>
          <w:color w:val="000000" w:themeColor="text1" w:themeTint="FF" w:themeShade="FF"/>
          <w:sz w:val="24"/>
          <w:szCs w:val="24"/>
          <w:lang w:val="en-US"/>
        </w:rPr>
      </w:pPr>
      <w:r w:rsidRPr="226B8DA4" w:rsidR="25D0FCAC">
        <w:rPr>
          <w:rFonts w:ascii="Arial" w:hAnsi="Arial" w:eastAsia="Arial" w:cs="Arial"/>
          <w:b w:val="0"/>
          <w:bCs w:val="0"/>
          <w:i w:val="0"/>
          <w:iCs w:val="0"/>
          <w:noProof w:val="0"/>
          <w:color w:val="000000" w:themeColor="text1" w:themeTint="FF" w:themeShade="FF"/>
          <w:sz w:val="24"/>
          <w:szCs w:val="24"/>
          <w:lang w:val="en-US"/>
        </w:rPr>
        <w:t>March 30, 2020 – 5:00 pm</w:t>
      </w:r>
    </w:p>
    <w:p w:rsidR="25D0FCAC" w:rsidP="226B8DA4" w:rsidRDefault="25D0FCAC" w14:paraId="603B96A0" w14:textId="5CA6E5B4">
      <w:pPr>
        <w:pStyle w:val="Normal"/>
        <w:bidi w:val="0"/>
        <w:spacing w:before="0" w:beforeAutospacing="off" w:after="0" w:afterAutospacing="off" w:line="240" w:lineRule="auto"/>
        <w:ind w:left="0" w:right="0"/>
        <w:jc w:val="center"/>
        <w:rPr>
          <w:rFonts w:ascii="Arial" w:hAnsi="Arial" w:eastAsia="Arial" w:cs="Arial"/>
          <w:b w:val="0"/>
          <w:bCs w:val="0"/>
          <w:i w:val="0"/>
          <w:iCs w:val="0"/>
          <w:noProof w:val="0"/>
          <w:color w:val="000000" w:themeColor="text1" w:themeTint="FF" w:themeShade="FF"/>
          <w:sz w:val="22"/>
          <w:szCs w:val="22"/>
          <w:lang w:val="en-US"/>
        </w:rPr>
      </w:pPr>
      <w:r w:rsidRPr="226B8DA4" w:rsidR="25D0FCAC">
        <w:rPr>
          <w:rFonts w:ascii="Arial" w:hAnsi="Arial" w:eastAsia="Arial" w:cs="Arial"/>
          <w:b w:val="0"/>
          <w:bCs w:val="0"/>
          <w:i w:val="0"/>
          <w:iCs w:val="0"/>
          <w:noProof w:val="0"/>
          <w:color w:val="000000" w:themeColor="text1" w:themeTint="FF" w:themeShade="FF"/>
          <w:sz w:val="24"/>
          <w:szCs w:val="24"/>
          <w:lang w:val="en-US"/>
        </w:rPr>
        <w:t>Special Meeting – Closed Session</w:t>
      </w:r>
    </w:p>
    <w:p w:rsidR="226B8DA4" w:rsidP="226B8DA4" w:rsidRDefault="226B8DA4" w14:paraId="29F73188" w14:textId="337CF9BC">
      <w:pPr>
        <w:pStyle w:val="NoSpacing"/>
        <w:jc w:val="center"/>
        <w:rPr>
          <w:rFonts w:ascii="Arial" w:hAnsi="Arial" w:eastAsia="Arial" w:cs="Arial"/>
          <w:sz w:val="24"/>
          <w:szCs w:val="24"/>
        </w:rPr>
      </w:pPr>
    </w:p>
    <w:p w:rsidRPr="009816BC" w:rsidR="2E30E45E" w:rsidP="2E30E45E" w:rsidRDefault="2E30E45E" w14:paraId="2389B2CA" w14:textId="6DAB3951">
      <w:pPr>
        <w:pStyle w:val="NoSpacing"/>
        <w:jc w:val="center"/>
        <w:rPr>
          <w:rFonts w:ascii="Arial" w:hAnsi="Arial" w:cs="Arial"/>
          <w:sz w:val="24"/>
          <w:szCs w:val="24"/>
        </w:rPr>
      </w:pPr>
    </w:p>
    <w:p w:rsidRPr="009816BC" w:rsidR="2E30E45E" w:rsidP="43D7D5E5" w:rsidRDefault="43D7D5E5" w14:paraId="1BF7C8F3" w14:textId="53939F7A">
      <w:pPr>
        <w:spacing w:line="240" w:lineRule="auto"/>
        <w:rPr>
          <w:rFonts w:ascii="Arial" w:hAnsi="Arial" w:eastAsia="Arial,Calibri" w:cs="Arial"/>
          <w:sz w:val="24"/>
          <w:szCs w:val="24"/>
        </w:rPr>
      </w:pPr>
      <w:r w:rsidRPr="009816BC">
        <w:rPr>
          <w:rFonts w:ascii="Arial" w:hAnsi="Arial" w:eastAsia="Arial" w:cs="Arial"/>
          <w:sz w:val="24"/>
          <w:szCs w:val="24"/>
        </w:rPr>
        <w:t>Board Agenda</w:t>
      </w:r>
    </w:p>
    <w:p w:rsidRPr="009816BC" w:rsidR="2E30E45E" w:rsidP="43D7D5E5" w:rsidRDefault="78CD346D" w14:paraId="310DE501" w14:textId="78E9DAF0">
      <w:pPr>
        <w:pStyle w:val="ListParagraph"/>
        <w:numPr>
          <w:ilvl w:val="0"/>
          <w:numId w:val="4"/>
        </w:numPr>
        <w:spacing w:line="240" w:lineRule="auto"/>
        <w:rPr>
          <w:rFonts w:ascii="Arial" w:hAnsi="Arial" w:eastAsia="Arial," w:cs="Arial"/>
          <w:sz w:val="24"/>
          <w:szCs w:val="24"/>
        </w:rPr>
      </w:pPr>
      <w:r w:rsidRPr="009816BC">
        <w:rPr>
          <w:rFonts w:ascii="Arial" w:hAnsi="Arial" w:eastAsia="Arial" w:cs="Arial"/>
          <w:sz w:val="24"/>
          <w:szCs w:val="24"/>
        </w:rPr>
        <w:t>Call to Order</w:t>
      </w:r>
    </w:p>
    <w:p w:rsidRPr="009816BC" w:rsidR="2E30E45E" w:rsidP="43D7D5E5" w:rsidRDefault="4E0AAF06" w14:paraId="46AF0D8F" w14:textId="0B9F05F8">
      <w:pPr>
        <w:pStyle w:val="ListParagraph"/>
        <w:numPr>
          <w:ilvl w:val="0"/>
          <w:numId w:val="4"/>
        </w:numPr>
        <w:spacing w:line="240" w:lineRule="auto"/>
        <w:rPr>
          <w:rFonts w:ascii="Arial" w:hAnsi="Arial" w:eastAsia="Arial," w:cs="Arial"/>
          <w:sz w:val="24"/>
          <w:szCs w:val="24"/>
        </w:rPr>
      </w:pPr>
      <w:r w:rsidRPr="4E0AAF06">
        <w:rPr>
          <w:rFonts w:ascii="Arial" w:hAnsi="Arial" w:eastAsia="Arial" w:cs="Arial"/>
          <w:sz w:val="24"/>
          <w:szCs w:val="24"/>
        </w:rPr>
        <w:t>Roll Call and Determination of Quorum</w:t>
      </w:r>
    </w:p>
    <w:p w:rsidR="4E0AAF06" w:rsidP="4E0AAF06" w:rsidRDefault="4E0AAF06" w14:paraId="4432CE46" w14:textId="083C5F06">
      <w:pPr>
        <w:pStyle w:val="ListParagraph"/>
        <w:numPr>
          <w:ilvl w:val="0"/>
          <w:numId w:val="4"/>
        </w:numPr>
        <w:spacing w:line="240" w:lineRule="auto"/>
        <w:rPr>
          <w:sz w:val="24"/>
          <w:szCs w:val="24"/>
        </w:rPr>
      </w:pPr>
      <w:r w:rsidRPr="4E0AAF06">
        <w:rPr>
          <w:rFonts w:ascii="Arial" w:hAnsi="Arial" w:eastAsia="Arial" w:cs="Arial"/>
          <w:sz w:val="24"/>
          <w:szCs w:val="24"/>
        </w:rPr>
        <w:t>Approval of Agenda</w:t>
      </w:r>
    </w:p>
    <w:p w:rsidR="4E0AAF06" w:rsidP="4E0AAF06" w:rsidRDefault="4E0AAF06" w14:paraId="2DC63657" w14:textId="67F1B36E">
      <w:pPr>
        <w:pStyle w:val="ListParagraph"/>
        <w:numPr>
          <w:ilvl w:val="0"/>
          <w:numId w:val="4"/>
        </w:numPr>
        <w:spacing w:line="240" w:lineRule="auto"/>
        <w:rPr>
          <w:sz w:val="24"/>
          <w:szCs w:val="24"/>
        </w:rPr>
      </w:pPr>
      <w:r w:rsidRPr="4E0AAF06">
        <w:rPr>
          <w:rFonts w:ascii="Arial" w:hAnsi="Arial" w:eastAsia="Arial" w:cs="Arial"/>
          <w:sz w:val="24"/>
          <w:szCs w:val="24"/>
        </w:rPr>
        <w:t>Closed Session -</w:t>
      </w:r>
    </w:p>
    <w:p w:rsidRPr="00766E16" w:rsidR="4E0AAF06" w:rsidP="226B8DA4" w:rsidRDefault="4E0AAF06" w14:paraId="33FCB3AB" w14:textId="2CA73945">
      <w:pPr>
        <w:pStyle w:val="Normal"/>
        <w:spacing w:line="240" w:lineRule="auto"/>
        <w:ind w:left="1080"/>
        <w:rPr>
          <w:rFonts w:ascii="Arial" w:hAnsi="Arial" w:eastAsia="Arial" w:cs="Arial"/>
          <w:sz w:val="24"/>
          <w:szCs w:val="24"/>
        </w:rPr>
      </w:pPr>
      <w:r w:rsidRPr="00766E16" w:rsidR="4E0AAF06">
        <w:rPr>
          <w:rFonts w:ascii="Arial" w:hAnsi="Arial" w:eastAsia="Arial" w:cs="Arial"/>
          <w:sz w:val="24"/>
          <w:szCs w:val="24"/>
        </w:rPr>
        <w:t xml:space="preserve">Motion – </w:t>
      </w:r>
      <w:r w:rsidRPr="00766E16" w:rsidR="00766E16">
        <w:rPr>
          <w:rFonts w:ascii="Arial" w:hAnsi="Arial" w:cs="Arial"/>
          <w:color w:val="333333"/>
          <w:sz w:val="24"/>
          <w:szCs w:val="24"/>
          <w:shd w:val="clear" w:color="auto" w:fill="FFFFFF"/>
        </w:rPr>
        <w:t>I move that we hold a closed session as authorized by section 21.5(1)(</w:t>
      </w:r>
      <w:proofErr w:type="spellStart"/>
      <w:r w:rsidRPr="00766E16" w:rsidR="77F70AC5">
        <w:rPr>
          <w:rFonts w:ascii="Arial" w:hAnsi="Arial" w:cs="Arial"/>
          <w:color w:val="333333"/>
          <w:sz w:val="24"/>
          <w:szCs w:val="24"/>
          <w:shd w:val="clear" w:color="auto" w:fill="FFFFFF"/>
        </w:rPr>
        <w:t>i</w:t>
      </w:r>
      <w:proofErr w:type="spellEnd"/>
      <w:r w:rsidRPr="00766E16" w:rsidR="00766E16">
        <w:rPr>
          <w:rFonts w:ascii="Arial" w:hAnsi="Arial" w:cs="Arial"/>
          <w:color w:val="333333"/>
          <w:sz w:val="24"/>
          <w:szCs w:val="24"/>
          <w:shd w:val="clear" w:color="auto" w:fill="FFFFFF"/>
        </w:rPr>
        <w:t xml:space="preserve">) of the open meetings law </w:t>
      </w:r>
      <w:r w:rsidRPr="00766E16" w:rsidR="18070DD3">
        <w:rPr>
          <w:rFonts w:ascii="Arial" w:hAnsi="Arial" w:cs="Arial"/>
          <w:color w:val="333333"/>
          <w:sz w:val="24"/>
          <w:szCs w:val="24"/>
          <w:shd w:val="clear" w:color="auto" w:fill="FFFFFF"/>
        </w:rPr>
        <w:t>t</w:t>
      </w:r>
      <w:r w:rsidRPr="226B8DA4" w:rsidR="18070DD3">
        <w:rPr>
          <w:rFonts w:ascii="Arial" w:hAnsi="Arial" w:eastAsia="Arial" w:cs="Arial"/>
          <w:noProof w:val="0"/>
          <w:sz w:val="24"/>
          <w:szCs w:val="24"/>
          <w:lang w:val="en-US"/>
        </w:rPr>
        <w:t>o evaluate the professional competency of an individual whose appointment, hiring, performance, or discharge is being considered when necessary to prevent needless and irreparable injury to that individual’s reputation and that individual requests a closed session.</w:t>
      </w:r>
    </w:p>
    <w:p w:rsidRPr="00766E16" w:rsidR="4E0AAF06" w:rsidP="226B8DA4" w:rsidRDefault="4E0AAF06" w14:paraId="655C8EAF" w14:textId="5CCCA3CD">
      <w:pPr>
        <w:pStyle w:val="Normal"/>
        <w:spacing w:line="240" w:lineRule="auto"/>
        <w:ind w:left="0" w:firstLine="720"/>
        <w:rPr>
          <w:rFonts w:ascii="Arial" w:hAnsi="Arial" w:eastAsia="Arial" w:cs="Arial"/>
          <w:noProof w:val="0"/>
          <w:sz w:val="24"/>
          <w:szCs w:val="24"/>
          <w:lang w:val="en-US"/>
        </w:rPr>
      </w:pPr>
      <w:r w:rsidRPr="226B8DA4" w:rsidR="56D4020F">
        <w:rPr>
          <w:rFonts w:ascii="Arial" w:hAnsi="Arial" w:eastAsia="Arial" w:cs="Arial"/>
          <w:noProof w:val="0"/>
          <w:sz w:val="24"/>
          <w:szCs w:val="24"/>
          <w:lang w:val="en-US"/>
        </w:rPr>
        <w:t>Return to Open Session</w:t>
      </w:r>
    </w:p>
    <w:p w:rsidRPr="00766E16" w:rsidR="4E0AAF06" w:rsidP="226B8DA4" w:rsidRDefault="4E0AAF06" w14:paraId="761B324D" w14:textId="1C216A36">
      <w:pPr>
        <w:pStyle w:val="Normal"/>
        <w:spacing w:line="240" w:lineRule="auto"/>
        <w:ind w:left="0" w:firstLine="720"/>
      </w:pPr>
      <w:hyperlink r:id="Rcc8045a9bf0c4f15">
        <w:r w:rsidRPr="226B8DA4" w:rsidR="0F5693F4">
          <w:rPr>
            <w:rStyle w:val="Hyperlink"/>
            <w:rFonts w:ascii="Arial" w:hAnsi="Arial" w:eastAsia="Arial" w:cs="Arial"/>
            <w:noProof w:val="0"/>
            <w:color w:val="3E8DEF"/>
            <w:sz w:val="21"/>
            <w:szCs w:val="21"/>
            <w:lang w:val="en-US"/>
          </w:rPr>
          <w:t>https://zoom.us/j/327075245</w:t>
        </w:r>
      </w:hyperlink>
    </w:p>
    <w:p w:rsidRPr="00766E16" w:rsidR="4E0AAF06" w:rsidP="226B8DA4" w:rsidRDefault="4E0AAF06" w14:paraId="25946DD6" w14:textId="2DFDD6E1">
      <w:pPr>
        <w:pStyle w:val="ListParagraph"/>
        <w:numPr>
          <w:ilvl w:val="0"/>
          <w:numId w:val="4"/>
        </w:numPr>
        <w:spacing w:line="240" w:lineRule="auto"/>
        <w:ind/>
        <w:rPr>
          <w:rFonts w:ascii="Arial" w:hAnsi="Arial" w:eastAsia="Arial" w:cs="Arial" w:asciiTheme="minorAscii" w:hAnsiTheme="minorAscii" w:eastAsiaTheme="minorAscii" w:cstheme="minorAscii"/>
          <w:noProof w:val="0"/>
          <w:sz w:val="24"/>
          <w:szCs w:val="24"/>
          <w:lang w:val="en-US"/>
        </w:rPr>
      </w:pPr>
      <w:r w:rsidRPr="226B8DA4" w:rsidR="56D4020F">
        <w:rPr>
          <w:rFonts w:ascii="Arial" w:hAnsi="Arial" w:eastAsia="Arial" w:cs="Arial"/>
          <w:noProof w:val="0"/>
          <w:sz w:val="24"/>
          <w:szCs w:val="24"/>
          <w:lang w:val="en-US"/>
        </w:rPr>
        <w:t>Take action on recommendations made in closed session.</w:t>
      </w:r>
    </w:p>
    <w:p w:rsidRPr="009816BC" w:rsidR="2E30E45E" w:rsidP="4E0AAF06" w:rsidRDefault="4E0AAF06" w14:paraId="37E7E684" w14:textId="0C2B7415">
      <w:pPr>
        <w:pStyle w:val="ListParagraph"/>
        <w:numPr>
          <w:ilvl w:val="0"/>
          <w:numId w:val="4"/>
        </w:numPr>
        <w:spacing w:line="240" w:lineRule="auto"/>
        <w:rPr>
          <w:sz w:val="24"/>
          <w:szCs w:val="24"/>
        </w:rPr>
      </w:pPr>
      <w:bookmarkStart w:name="_GoBack" w:id="0"/>
      <w:bookmarkEnd w:id="0"/>
      <w:r w:rsidRPr="226B8DA4" w:rsidR="4E0AAF06">
        <w:rPr>
          <w:rFonts w:ascii="Arial" w:hAnsi="Arial" w:eastAsia="Arial" w:cs="Arial"/>
          <w:sz w:val="24"/>
          <w:szCs w:val="24"/>
        </w:rPr>
        <w:t>Adjournment</w:t>
      </w:r>
    </w:p>
    <w:p w:rsidR="226B8DA4" w:rsidP="226B8DA4" w:rsidRDefault="226B8DA4" w14:paraId="1E11AEE1" w14:textId="131401B4">
      <w:pPr>
        <w:pStyle w:val="Normal"/>
        <w:spacing w:line="240" w:lineRule="auto"/>
        <w:rPr>
          <w:rFonts w:ascii="Arial" w:hAnsi="Arial" w:eastAsia="Arial" w:cs="Arial"/>
          <w:sz w:val="24"/>
          <w:szCs w:val="24"/>
        </w:rPr>
      </w:pPr>
    </w:p>
    <w:p w:rsidR="226B8DA4" w:rsidP="226B8DA4" w:rsidRDefault="226B8DA4" w14:paraId="20441E87" w14:textId="5BE1AF3E">
      <w:pPr>
        <w:pStyle w:val="Normal"/>
        <w:spacing w:line="240" w:lineRule="auto"/>
        <w:rPr>
          <w:rFonts w:ascii="Arial" w:hAnsi="Arial" w:eastAsia="Arial" w:cs="Arial"/>
          <w:sz w:val="24"/>
          <w:szCs w:val="24"/>
        </w:rPr>
      </w:pPr>
    </w:p>
    <w:sectPr w:rsidRPr="009816BC" w:rsidR="2E30E45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Calibri">
    <w:altName w:val="Times New Roman"/>
    <w:panose1 w:val="00000000000000000000"/>
    <w:charset w:val="00"/>
    <w:family w:val="roman"/>
    <w:notTrueType/>
    <w:pitch w:val="default"/>
  </w:font>
  <w:font w:name="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55876"/>
    <w:multiLevelType w:val="hybridMultilevel"/>
    <w:tmpl w:val="66F07D8E"/>
    <w:lvl w:ilvl="0" w:tplc="4DE48ED8">
      <w:start w:val="1"/>
      <w:numFmt w:val="bullet"/>
      <w:lvlText w:val=""/>
      <w:lvlJc w:val="left"/>
      <w:pPr>
        <w:ind w:left="2520" w:hanging="360"/>
      </w:pPr>
      <w:rPr>
        <w:rFonts w:hint="default" w:ascii="Symbol" w:hAnsi="Symbol" w:cs="Arial" w:eastAsiaTheme="minorEastAsia"/>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 w15:restartNumberingAfterBreak="0">
    <w:nsid w:val="29B94A38"/>
    <w:multiLevelType w:val="hybridMultilevel"/>
    <w:tmpl w:val="124E913A"/>
    <w:lvl w:ilvl="0" w:tplc="C97AD2EC">
      <w:start w:val="1"/>
      <w:numFmt w:val="bullet"/>
      <w:lvlText w:val=""/>
      <w:lvlJc w:val="left"/>
      <w:pPr>
        <w:ind w:left="720" w:hanging="360"/>
      </w:pPr>
      <w:rPr>
        <w:rFonts w:hint="default" w:ascii="Symbol" w:hAnsi="Symbol"/>
      </w:rPr>
    </w:lvl>
    <w:lvl w:ilvl="1" w:tplc="32DEBF58">
      <w:start w:val="1"/>
      <w:numFmt w:val="bullet"/>
      <w:lvlText w:val="o"/>
      <w:lvlJc w:val="left"/>
      <w:pPr>
        <w:ind w:left="1440" w:hanging="360"/>
      </w:pPr>
      <w:rPr>
        <w:rFonts w:hint="default" w:ascii="Courier New" w:hAnsi="Courier New"/>
      </w:rPr>
    </w:lvl>
    <w:lvl w:ilvl="2" w:tplc="050841C0">
      <w:start w:val="1"/>
      <w:numFmt w:val="bullet"/>
      <w:lvlText w:val=""/>
      <w:lvlJc w:val="left"/>
      <w:pPr>
        <w:ind w:left="2160" w:hanging="360"/>
      </w:pPr>
      <w:rPr>
        <w:rFonts w:hint="default" w:ascii="Symbol" w:hAnsi="Symbol"/>
      </w:rPr>
    </w:lvl>
    <w:lvl w:ilvl="3" w:tplc="CC9AA832">
      <w:start w:val="1"/>
      <w:numFmt w:val="bullet"/>
      <w:lvlText w:val=""/>
      <w:lvlJc w:val="left"/>
      <w:pPr>
        <w:ind w:left="2880" w:hanging="360"/>
      </w:pPr>
      <w:rPr>
        <w:rFonts w:hint="default" w:ascii="Symbol" w:hAnsi="Symbol"/>
      </w:rPr>
    </w:lvl>
    <w:lvl w:ilvl="4" w:tplc="19FC485A">
      <w:start w:val="1"/>
      <w:numFmt w:val="bullet"/>
      <w:lvlText w:val="o"/>
      <w:lvlJc w:val="left"/>
      <w:pPr>
        <w:ind w:left="3600" w:hanging="360"/>
      </w:pPr>
      <w:rPr>
        <w:rFonts w:hint="default" w:ascii="Courier New" w:hAnsi="Courier New"/>
      </w:rPr>
    </w:lvl>
    <w:lvl w:ilvl="5" w:tplc="3304774E">
      <w:start w:val="1"/>
      <w:numFmt w:val="bullet"/>
      <w:lvlText w:val=""/>
      <w:lvlJc w:val="left"/>
      <w:pPr>
        <w:ind w:left="4320" w:hanging="360"/>
      </w:pPr>
      <w:rPr>
        <w:rFonts w:hint="default" w:ascii="Wingdings" w:hAnsi="Wingdings"/>
      </w:rPr>
    </w:lvl>
    <w:lvl w:ilvl="6" w:tplc="4C8C1B44">
      <w:start w:val="1"/>
      <w:numFmt w:val="bullet"/>
      <w:lvlText w:val=""/>
      <w:lvlJc w:val="left"/>
      <w:pPr>
        <w:ind w:left="5040" w:hanging="360"/>
      </w:pPr>
      <w:rPr>
        <w:rFonts w:hint="default" w:ascii="Symbol" w:hAnsi="Symbol"/>
      </w:rPr>
    </w:lvl>
    <w:lvl w:ilvl="7" w:tplc="43EE8F52">
      <w:start w:val="1"/>
      <w:numFmt w:val="bullet"/>
      <w:lvlText w:val="o"/>
      <w:lvlJc w:val="left"/>
      <w:pPr>
        <w:ind w:left="5760" w:hanging="360"/>
      </w:pPr>
      <w:rPr>
        <w:rFonts w:hint="default" w:ascii="Courier New" w:hAnsi="Courier New"/>
      </w:rPr>
    </w:lvl>
    <w:lvl w:ilvl="8" w:tplc="CC3009B0">
      <w:start w:val="1"/>
      <w:numFmt w:val="bullet"/>
      <w:lvlText w:val=""/>
      <w:lvlJc w:val="left"/>
      <w:pPr>
        <w:ind w:left="6480" w:hanging="360"/>
      </w:pPr>
      <w:rPr>
        <w:rFonts w:hint="default" w:ascii="Wingdings" w:hAnsi="Wingdings"/>
      </w:rPr>
    </w:lvl>
  </w:abstractNum>
  <w:abstractNum w:abstractNumId="2" w15:restartNumberingAfterBreak="0">
    <w:nsid w:val="2E21687F"/>
    <w:multiLevelType w:val="hybridMultilevel"/>
    <w:tmpl w:val="36EAF80E"/>
    <w:lvl w:ilvl="0" w:tplc="DF0C78C0">
      <w:start w:val="1"/>
      <w:numFmt w:val="decimal"/>
      <w:lvlText w:val="%1."/>
      <w:lvlJc w:val="left"/>
      <w:pPr>
        <w:ind w:left="720" w:hanging="360"/>
      </w:pPr>
    </w:lvl>
    <w:lvl w:ilvl="1" w:tplc="E45C233E">
      <w:start w:val="1"/>
      <w:numFmt w:val="lowerLetter"/>
      <w:lvlText w:val="%2."/>
      <w:lvlJc w:val="left"/>
      <w:pPr>
        <w:ind w:left="1440" w:hanging="360"/>
      </w:pPr>
    </w:lvl>
    <w:lvl w:ilvl="2" w:tplc="6C628132">
      <w:start w:val="1"/>
      <w:numFmt w:val="lowerRoman"/>
      <w:lvlText w:val="%3."/>
      <w:lvlJc w:val="right"/>
      <w:pPr>
        <w:ind w:left="2160" w:hanging="180"/>
      </w:pPr>
    </w:lvl>
    <w:lvl w:ilvl="3" w:tplc="D00A914A">
      <w:start w:val="1"/>
      <w:numFmt w:val="decimal"/>
      <w:lvlText w:val="%4."/>
      <w:lvlJc w:val="left"/>
      <w:pPr>
        <w:ind w:left="2880" w:hanging="360"/>
      </w:pPr>
    </w:lvl>
    <w:lvl w:ilvl="4" w:tplc="5D027E6C">
      <w:start w:val="1"/>
      <w:numFmt w:val="lowerLetter"/>
      <w:lvlText w:val="%5."/>
      <w:lvlJc w:val="left"/>
      <w:pPr>
        <w:ind w:left="3600" w:hanging="360"/>
      </w:pPr>
    </w:lvl>
    <w:lvl w:ilvl="5" w:tplc="76D4FF00">
      <w:start w:val="1"/>
      <w:numFmt w:val="lowerRoman"/>
      <w:lvlText w:val="%6."/>
      <w:lvlJc w:val="right"/>
      <w:pPr>
        <w:ind w:left="4320" w:hanging="180"/>
      </w:pPr>
    </w:lvl>
    <w:lvl w:ilvl="6" w:tplc="5CE2DA1C">
      <w:start w:val="1"/>
      <w:numFmt w:val="decimal"/>
      <w:lvlText w:val="%7."/>
      <w:lvlJc w:val="left"/>
      <w:pPr>
        <w:ind w:left="5040" w:hanging="360"/>
      </w:pPr>
    </w:lvl>
    <w:lvl w:ilvl="7" w:tplc="0D782590">
      <w:start w:val="1"/>
      <w:numFmt w:val="lowerLetter"/>
      <w:lvlText w:val="%8."/>
      <w:lvlJc w:val="left"/>
      <w:pPr>
        <w:ind w:left="5760" w:hanging="360"/>
      </w:pPr>
    </w:lvl>
    <w:lvl w:ilvl="8" w:tplc="6A7474C2">
      <w:start w:val="1"/>
      <w:numFmt w:val="lowerRoman"/>
      <w:lvlText w:val="%9."/>
      <w:lvlJc w:val="right"/>
      <w:pPr>
        <w:ind w:left="6480" w:hanging="180"/>
      </w:pPr>
    </w:lvl>
  </w:abstractNum>
  <w:abstractNum w:abstractNumId="3" w15:restartNumberingAfterBreak="0">
    <w:nsid w:val="4D2F55AA"/>
    <w:multiLevelType w:val="hybridMultilevel"/>
    <w:tmpl w:val="8BEA05EC"/>
    <w:lvl w:ilvl="0">
      <w:start w:val="1"/>
      <w:numFmt w:val="decimal"/>
      <w:lvlText w:val="%1."/>
      <w:lvlJc w:val="left"/>
      <w:pPr>
        <w:ind w:left="720" w:hanging="360"/>
      </w:pPr>
    </w:lvl>
    <w:lvl w:ilvl="1" w:tplc="FFFFFFFF">
      <w:start w:val="1"/>
      <w:numFmt w:val="lowerLetter"/>
      <w:lvlText w:val="%2."/>
      <w:lvlJc w:val="left"/>
      <w:pPr>
        <w:ind w:left="1440" w:hanging="360"/>
      </w:pPr>
    </w:lvl>
    <w:lvl w:ilvl="2" w:tplc="D9EA985A">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abstractNum w:abstractNumId="4" w15:restartNumberingAfterBreak="0">
    <w:nsid w:val="75A933CE"/>
    <w:multiLevelType w:val="hybridMultilevel"/>
    <w:tmpl w:val="582C095A"/>
    <w:lvl w:ilvl="0" w:tplc="1026FAAA">
      <w:start w:val="1"/>
      <w:numFmt w:val="decimal"/>
      <w:lvlText w:val="%1."/>
      <w:lvlJc w:val="left"/>
      <w:pPr>
        <w:ind w:left="720" w:hanging="360"/>
      </w:pPr>
    </w:lvl>
    <w:lvl w:ilvl="1" w:tplc="16320096">
      <w:start w:val="1"/>
      <w:numFmt w:val="lowerLetter"/>
      <w:lvlText w:val="%2."/>
      <w:lvlJc w:val="left"/>
      <w:pPr>
        <w:ind w:left="1440" w:hanging="360"/>
      </w:pPr>
    </w:lvl>
    <w:lvl w:ilvl="2" w:tplc="F3F6A6BE">
      <w:start w:val="1"/>
      <w:numFmt w:val="lowerRoman"/>
      <w:lvlText w:val="%3."/>
      <w:lvlJc w:val="left"/>
      <w:pPr>
        <w:ind w:left="2160" w:hanging="180"/>
      </w:pPr>
    </w:lvl>
    <w:lvl w:ilvl="3" w:tplc="5E1E4232">
      <w:start w:val="1"/>
      <w:numFmt w:val="decimal"/>
      <w:lvlText w:val="%4."/>
      <w:lvlJc w:val="left"/>
      <w:pPr>
        <w:ind w:left="2880" w:hanging="360"/>
      </w:pPr>
    </w:lvl>
    <w:lvl w:ilvl="4" w:tplc="C602D324">
      <w:start w:val="1"/>
      <w:numFmt w:val="lowerLetter"/>
      <w:lvlText w:val="%5."/>
      <w:lvlJc w:val="left"/>
      <w:pPr>
        <w:ind w:left="3600" w:hanging="360"/>
      </w:pPr>
    </w:lvl>
    <w:lvl w:ilvl="5" w:tplc="96ACE6E8">
      <w:start w:val="1"/>
      <w:numFmt w:val="lowerRoman"/>
      <w:lvlText w:val="%6."/>
      <w:lvlJc w:val="right"/>
      <w:pPr>
        <w:ind w:left="4320" w:hanging="180"/>
      </w:pPr>
    </w:lvl>
    <w:lvl w:ilvl="6" w:tplc="EB166E6E">
      <w:start w:val="1"/>
      <w:numFmt w:val="decimal"/>
      <w:lvlText w:val="%7."/>
      <w:lvlJc w:val="left"/>
      <w:pPr>
        <w:ind w:left="5040" w:hanging="360"/>
      </w:pPr>
    </w:lvl>
    <w:lvl w:ilvl="7" w:tplc="DE7010DA">
      <w:start w:val="1"/>
      <w:numFmt w:val="lowerLetter"/>
      <w:lvlText w:val="%8."/>
      <w:lvlJc w:val="left"/>
      <w:pPr>
        <w:ind w:left="5760" w:hanging="360"/>
      </w:pPr>
    </w:lvl>
    <w:lvl w:ilvl="8" w:tplc="EB2C9DCC">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C5D5F0"/>
    <w:rsid w:val="000152BA"/>
    <w:rsid w:val="000452DB"/>
    <w:rsid w:val="00084372"/>
    <w:rsid w:val="000948ED"/>
    <w:rsid w:val="000A029E"/>
    <w:rsid w:val="000A7DF3"/>
    <w:rsid w:val="000C455E"/>
    <w:rsid w:val="000D2AB5"/>
    <w:rsid w:val="000E230D"/>
    <w:rsid w:val="00176802"/>
    <w:rsid w:val="001916E6"/>
    <w:rsid w:val="001C4B33"/>
    <w:rsid w:val="001E3399"/>
    <w:rsid w:val="00220D68"/>
    <w:rsid w:val="0022B33F"/>
    <w:rsid w:val="002576F5"/>
    <w:rsid w:val="00277A76"/>
    <w:rsid w:val="002C00B1"/>
    <w:rsid w:val="002D1FEC"/>
    <w:rsid w:val="002E51F9"/>
    <w:rsid w:val="00382BE9"/>
    <w:rsid w:val="003D5766"/>
    <w:rsid w:val="004032CF"/>
    <w:rsid w:val="00412EC1"/>
    <w:rsid w:val="00422DDB"/>
    <w:rsid w:val="00433A56"/>
    <w:rsid w:val="00485C57"/>
    <w:rsid w:val="004A34FF"/>
    <w:rsid w:val="00533EBA"/>
    <w:rsid w:val="0053412F"/>
    <w:rsid w:val="0053466B"/>
    <w:rsid w:val="00543721"/>
    <w:rsid w:val="005510AE"/>
    <w:rsid w:val="005632F2"/>
    <w:rsid w:val="00573538"/>
    <w:rsid w:val="005A62B5"/>
    <w:rsid w:val="005E2013"/>
    <w:rsid w:val="005F6A1D"/>
    <w:rsid w:val="005F6B80"/>
    <w:rsid w:val="00604793"/>
    <w:rsid w:val="006331A7"/>
    <w:rsid w:val="006659F3"/>
    <w:rsid w:val="00676284"/>
    <w:rsid w:val="00676FDD"/>
    <w:rsid w:val="006B710A"/>
    <w:rsid w:val="006C1C6E"/>
    <w:rsid w:val="006D6DFA"/>
    <w:rsid w:val="00715399"/>
    <w:rsid w:val="00721732"/>
    <w:rsid w:val="00722071"/>
    <w:rsid w:val="0076289A"/>
    <w:rsid w:val="00766E16"/>
    <w:rsid w:val="007D71ED"/>
    <w:rsid w:val="008034E3"/>
    <w:rsid w:val="0081100C"/>
    <w:rsid w:val="008143FF"/>
    <w:rsid w:val="00840FD5"/>
    <w:rsid w:val="00845ECA"/>
    <w:rsid w:val="008A2068"/>
    <w:rsid w:val="008A2B2A"/>
    <w:rsid w:val="008A6380"/>
    <w:rsid w:val="008C06D8"/>
    <w:rsid w:val="008F4997"/>
    <w:rsid w:val="00971C18"/>
    <w:rsid w:val="009755B2"/>
    <w:rsid w:val="009816BC"/>
    <w:rsid w:val="009A4ED9"/>
    <w:rsid w:val="00A41EE2"/>
    <w:rsid w:val="00A66314"/>
    <w:rsid w:val="00A920DE"/>
    <w:rsid w:val="00AA6E78"/>
    <w:rsid w:val="00B12321"/>
    <w:rsid w:val="00B1611F"/>
    <w:rsid w:val="00B22945"/>
    <w:rsid w:val="00B31AB6"/>
    <w:rsid w:val="00B42E95"/>
    <w:rsid w:val="00B52467"/>
    <w:rsid w:val="00B72A58"/>
    <w:rsid w:val="00B966ED"/>
    <w:rsid w:val="00BA5DD9"/>
    <w:rsid w:val="00BB6650"/>
    <w:rsid w:val="00BC61F6"/>
    <w:rsid w:val="00BD14C8"/>
    <w:rsid w:val="00BE79A1"/>
    <w:rsid w:val="00C608EB"/>
    <w:rsid w:val="00C66360"/>
    <w:rsid w:val="00C74086"/>
    <w:rsid w:val="00C87FB2"/>
    <w:rsid w:val="00CB3AC2"/>
    <w:rsid w:val="00CF78B9"/>
    <w:rsid w:val="00D0592B"/>
    <w:rsid w:val="00D42B86"/>
    <w:rsid w:val="00D70F10"/>
    <w:rsid w:val="00DB6A4F"/>
    <w:rsid w:val="00DB7408"/>
    <w:rsid w:val="00DD2676"/>
    <w:rsid w:val="00E11F05"/>
    <w:rsid w:val="00E15684"/>
    <w:rsid w:val="00E208F2"/>
    <w:rsid w:val="00E25D95"/>
    <w:rsid w:val="00E267E7"/>
    <w:rsid w:val="00E44D97"/>
    <w:rsid w:val="00E51571"/>
    <w:rsid w:val="00E6463C"/>
    <w:rsid w:val="00E766D1"/>
    <w:rsid w:val="00EA688A"/>
    <w:rsid w:val="00EE7AE1"/>
    <w:rsid w:val="00F00362"/>
    <w:rsid w:val="00F042BA"/>
    <w:rsid w:val="00F1558D"/>
    <w:rsid w:val="00F37343"/>
    <w:rsid w:val="00F6144B"/>
    <w:rsid w:val="00F97E81"/>
    <w:rsid w:val="00FB55A6"/>
    <w:rsid w:val="00FD0932"/>
    <w:rsid w:val="029C5167"/>
    <w:rsid w:val="036CB54B"/>
    <w:rsid w:val="0F5693F4"/>
    <w:rsid w:val="0FDF65A2"/>
    <w:rsid w:val="12933742"/>
    <w:rsid w:val="140414EF"/>
    <w:rsid w:val="17107092"/>
    <w:rsid w:val="18070DD3"/>
    <w:rsid w:val="1A37D7C8"/>
    <w:rsid w:val="1CECBD24"/>
    <w:rsid w:val="1D019A03"/>
    <w:rsid w:val="21244F1B"/>
    <w:rsid w:val="2228EF10"/>
    <w:rsid w:val="226B8DA4"/>
    <w:rsid w:val="23D972AC"/>
    <w:rsid w:val="241ACB8B"/>
    <w:rsid w:val="25D0FCAC"/>
    <w:rsid w:val="26752FC9"/>
    <w:rsid w:val="26BAA5EA"/>
    <w:rsid w:val="27A7CA6B"/>
    <w:rsid w:val="29F4E265"/>
    <w:rsid w:val="2E30E45E"/>
    <w:rsid w:val="2E79937B"/>
    <w:rsid w:val="2F2359B9"/>
    <w:rsid w:val="312912FC"/>
    <w:rsid w:val="356E3498"/>
    <w:rsid w:val="373606E2"/>
    <w:rsid w:val="37C5D5F0"/>
    <w:rsid w:val="3F679CE9"/>
    <w:rsid w:val="3FB02A5B"/>
    <w:rsid w:val="43D7D5E5"/>
    <w:rsid w:val="4432C012"/>
    <w:rsid w:val="44D5A57E"/>
    <w:rsid w:val="471BD1F2"/>
    <w:rsid w:val="48AC8090"/>
    <w:rsid w:val="49B962C4"/>
    <w:rsid w:val="4E0AAF06"/>
    <w:rsid w:val="51D76447"/>
    <w:rsid w:val="55081B34"/>
    <w:rsid w:val="56D4020F"/>
    <w:rsid w:val="5717C4FD"/>
    <w:rsid w:val="591E998D"/>
    <w:rsid w:val="5D1870C8"/>
    <w:rsid w:val="605FACB4"/>
    <w:rsid w:val="64611E1F"/>
    <w:rsid w:val="6558E19A"/>
    <w:rsid w:val="670780D6"/>
    <w:rsid w:val="68331C70"/>
    <w:rsid w:val="6B7C9E85"/>
    <w:rsid w:val="6C9AFF68"/>
    <w:rsid w:val="6D9AD72F"/>
    <w:rsid w:val="6E251C3B"/>
    <w:rsid w:val="7406D53E"/>
    <w:rsid w:val="762A2A66"/>
    <w:rsid w:val="77F70AC5"/>
    <w:rsid w:val="78CD346D"/>
    <w:rsid w:val="79092E8C"/>
    <w:rsid w:val="7A7A664F"/>
    <w:rsid w:val="7C1101D7"/>
    <w:rsid w:val="7D88E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D5F0"/>
  <w15:chartTrackingRefBased/>
  <w15:docId w15:val="{1CEFB592-F1E8-41E7-8CAC-A93BC36A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638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6380"/>
    <w:rPr>
      <w:rFonts w:ascii="Segoe UI" w:hAnsi="Segoe UI" w:cs="Segoe UI"/>
      <w:sz w:val="18"/>
      <w:szCs w:val="18"/>
    </w:rPr>
  </w:style>
  <w:style w:type="character" w:styleId="LineNumber">
    <w:name w:val="line number"/>
    <w:basedOn w:val="DefaultParagraphFont"/>
    <w:uiPriority w:val="99"/>
    <w:semiHidden/>
    <w:unhideWhenUsed/>
    <w:rsid w:val="00DD2676"/>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zoom.us/j/327075245" TargetMode="External" Id="Rcc8045a9bf0c4f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Holmes</dc:creator>
  <keywords/>
  <dc:description/>
  <lastModifiedBy>Lisa Holmes</lastModifiedBy>
  <revision>5</revision>
  <lastPrinted>2018-09-19T13:25:00.0000000Z</lastPrinted>
  <dcterms:created xsi:type="dcterms:W3CDTF">2020-03-26T19:43:00.0000000Z</dcterms:created>
  <dcterms:modified xsi:type="dcterms:W3CDTF">2020-03-27T20:53:01.8815607Z</dcterms:modified>
</coreProperties>
</file>